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94" w:rsidRDefault="00FE1594" w:rsidP="009776F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</w:t>
      </w:r>
      <w:r w:rsidRPr="00033683">
        <w:rPr>
          <w:rFonts w:ascii="Times New Roman" w:hAnsi="Times New Roman"/>
          <w:sz w:val="32"/>
          <w:szCs w:val="32"/>
          <w:lang w:eastAsia="ru-RU"/>
        </w:rPr>
        <w:t>еждународная научная конференция</w:t>
      </w:r>
    </w:p>
    <w:p w:rsidR="00FE1594" w:rsidRDefault="00FE1594" w:rsidP="00101188">
      <w:pPr>
        <w:jc w:val="center"/>
        <w:rPr>
          <w:rFonts w:ascii="Times New Roman" w:hAnsi="Times New Roman"/>
          <w:sz w:val="24"/>
          <w:szCs w:val="24"/>
        </w:rPr>
      </w:pPr>
      <w:r w:rsidRPr="00033683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101188">
        <w:rPr>
          <w:rFonts w:ascii="Times New Roman" w:hAnsi="Times New Roman"/>
          <w:b/>
          <w:sz w:val="32"/>
          <w:szCs w:val="32"/>
          <w:lang w:eastAsia="ru-RU"/>
        </w:rPr>
        <w:t>Московская антропологическая школа: новые идеи в философии»</w:t>
      </w:r>
      <w:r w:rsidRPr="00510671">
        <w:rPr>
          <w:rFonts w:ascii="Times New Roman" w:hAnsi="Times New Roman"/>
          <w:sz w:val="32"/>
          <w:szCs w:val="32"/>
          <w:lang w:eastAsia="ru-RU"/>
        </w:rPr>
        <w:t>,</w:t>
      </w:r>
    </w:p>
    <w:p w:rsidR="00FE1594" w:rsidRPr="00101188" w:rsidRDefault="00FE1594" w:rsidP="00101188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101188">
        <w:rPr>
          <w:rFonts w:ascii="Times New Roman" w:hAnsi="Times New Roman"/>
          <w:sz w:val="32"/>
          <w:szCs w:val="32"/>
          <w:lang w:eastAsia="ru-RU"/>
        </w:rPr>
        <w:t>приуроченная к юбилею профессора Федора Ивановича Гиренка</w:t>
      </w:r>
    </w:p>
    <w:p w:rsidR="00FE1594" w:rsidRPr="00033683" w:rsidRDefault="00FE1594" w:rsidP="009776F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033683">
        <w:rPr>
          <w:rFonts w:ascii="Times New Roman" w:hAnsi="Times New Roman"/>
          <w:sz w:val="32"/>
          <w:szCs w:val="32"/>
          <w:lang w:eastAsia="ru-RU"/>
        </w:rPr>
        <w:t>2</w:t>
      </w:r>
      <w:r>
        <w:rPr>
          <w:rFonts w:ascii="Times New Roman" w:hAnsi="Times New Roman"/>
          <w:sz w:val="32"/>
          <w:szCs w:val="32"/>
          <w:lang w:eastAsia="ru-RU"/>
        </w:rPr>
        <w:t>5</w:t>
      </w:r>
      <w:r w:rsidRPr="00033683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марта</w:t>
      </w:r>
      <w:r w:rsidRPr="00033683">
        <w:rPr>
          <w:rFonts w:ascii="Times New Roman" w:hAnsi="Times New Roman"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sz w:val="32"/>
          <w:szCs w:val="32"/>
          <w:lang w:eastAsia="ru-RU"/>
        </w:rPr>
        <w:t>3</w:t>
      </w:r>
      <w:r w:rsidRPr="00033683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FE1594" w:rsidRPr="00033683" w:rsidRDefault="00FE1594" w:rsidP="009776F0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033683">
        <w:rPr>
          <w:rFonts w:ascii="Times New Roman" w:hAnsi="Times New Roman"/>
          <w:sz w:val="32"/>
          <w:szCs w:val="32"/>
          <w:lang w:eastAsia="ru-RU"/>
        </w:rPr>
        <w:t>Москва, Философский факультет МГУ имени М.В. Ломоносова</w:t>
      </w:r>
    </w:p>
    <w:p w:rsidR="00FE1594" w:rsidRPr="00033683" w:rsidRDefault="00FE1594" w:rsidP="009776F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33683">
        <w:rPr>
          <w:rFonts w:ascii="Times New Roman" w:hAnsi="Times New Roman"/>
          <w:b/>
          <w:sz w:val="32"/>
          <w:szCs w:val="32"/>
          <w:lang w:eastAsia="ru-RU"/>
        </w:rPr>
        <w:t>Программа</w:t>
      </w: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33683">
        <w:rPr>
          <w:rFonts w:ascii="Times New Roman" w:hAnsi="Times New Roman"/>
          <w:i/>
          <w:sz w:val="24"/>
          <w:szCs w:val="24"/>
          <w:lang w:eastAsia="ru-RU"/>
        </w:rPr>
        <w:t xml:space="preserve">Ведущие: </w:t>
      </w:r>
    </w:p>
    <w:p w:rsidR="00FE1594" w:rsidRPr="00033683" w:rsidRDefault="00FE1594" w:rsidP="009776F0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033683">
        <w:rPr>
          <w:rFonts w:ascii="Times New Roman" w:hAnsi="Times New Roman"/>
          <w:i/>
          <w:sz w:val="24"/>
          <w:szCs w:val="24"/>
          <w:lang w:eastAsia="ru-RU"/>
        </w:rPr>
        <w:t>Ростова Н.Н. (д.ф.н., проф.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033683">
        <w:rPr>
          <w:rFonts w:ascii="Times New Roman" w:hAnsi="Times New Roman"/>
          <w:i/>
          <w:sz w:val="24"/>
          <w:szCs w:val="24"/>
          <w:lang w:eastAsia="ru-RU"/>
        </w:rPr>
        <w:t xml:space="preserve"> философский факультет МГУ)</w:t>
      </w:r>
    </w:p>
    <w:p w:rsidR="00FE1594" w:rsidRPr="00033683" w:rsidRDefault="00FE1594" w:rsidP="009776F0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033683">
        <w:rPr>
          <w:rFonts w:ascii="Times New Roman" w:hAnsi="Times New Roman"/>
          <w:i/>
          <w:sz w:val="24"/>
          <w:szCs w:val="24"/>
          <w:lang w:eastAsia="ru-RU"/>
        </w:rPr>
        <w:t>Данилов В.Н. (к.ф.н., доц., философский факультет МГУ)</w:t>
      </w: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E1594" w:rsidRPr="005C3093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3EA">
        <w:rPr>
          <w:rFonts w:ascii="Times New Roman" w:hAnsi="Times New Roman"/>
          <w:b/>
          <w:sz w:val="24"/>
          <w:szCs w:val="24"/>
          <w:lang w:eastAsia="ru-RU"/>
        </w:rPr>
        <w:t>Гиренок</w:t>
      </w:r>
      <w:r w:rsidRPr="005C3093">
        <w:rPr>
          <w:rFonts w:ascii="Times New Roman" w:hAnsi="Times New Roman"/>
          <w:b/>
          <w:sz w:val="24"/>
          <w:szCs w:val="24"/>
          <w:lang w:eastAsia="ru-RU"/>
        </w:rPr>
        <w:t xml:space="preserve"> Федор Иванович</w:t>
      </w:r>
      <w:r w:rsidRPr="005C3093">
        <w:rPr>
          <w:rFonts w:ascii="Times New Roman" w:hAnsi="Times New Roman"/>
          <w:sz w:val="24"/>
          <w:szCs w:val="24"/>
          <w:lang w:eastAsia="ru-RU"/>
        </w:rPr>
        <w:t xml:space="preserve"> (д.ф.н., проф.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C3093">
        <w:rPr>
          <w:rFonts w:ascii="Times New Roman" w:hAnsi="Times New Roman"/>
          <w:sz w:val="24"/>
          <w:szCs w:val="24"/>
          <w:lang w:eastAsia="ru-RU"/>
        </w:rPr>
        <w:t xml:space="preserve"> заведующий кафедрой философской антропологии философского факультета МГУ, Москва, Россия) – </w:t>
      </w:r>
      <w:hyperlink r:id="rId5" w:tooltip="Перейти на страницу доклада на конференции" w:history="1">
        <w:r w:rsidRPr="005C3093">
          <w:rPr>
            <w:rFonts w:ascii="Times New Roman" w:hAnsi="Times New Roman"/>
            <w:sz w:val="24"/>
            <w:szCs w:val="24"/>
            <w:lang w:eastAsia="ru-RU"/>
          </w:rPr>
          <w:t xml:space="preserve">Несколько тезисов об иллюзивной материи </w:t>
        </w:r>
        <w:r>
          <w:rPr>
            <w:rFonts w:ascii="Times New Roman" w:hAnsi="Times New Roman"/>
            <w:sz w:val="24"/>
            <w:szCs w:val="24"/>
            <w:lang w:eastAsia="ru-RU"/>
          </w:rPr>
          <w:t>человеческого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существования</w:t>
      </w:r>
      <w:r w:rsidRPr="005C3093">
        <w:rPr>
          <w:rFonts w:ascii="Times New Roman" w:hAnsi="Times New Roman"/>
          <w:sz w:val="24"/>
          <w:szCs w:val="24"/>
          <w:lang w:eastAsia="ru-RU"/>
        </w:rPr>
        <w:t> </w:t>
      </w:r>
    </w:p>
    <w:p w:rsidR="00FE1594" w:rsidRPr="00606FBA" w:rsidRDefault="00FE1594" w:rsidP="005702EB">
      <w:pPr>
        <w:pStyle w:val="NormalWeb"/>
        <w:jc w:val="both"/>
      </w:pPr>
      <w:r w:rsidRPr="00606FBA">
        <w:rPr>
          <w:b/>
        </w:rPr>
        <w:t>Смирнов Сергей Алевтинович</w:t>
      </w:r>
      <w:r w:rsidRPr="00606FBA">
        <w:t xml:space="preserve"> (д.ф.н., в.н.с., Институт философии и права СО РАН, Новосибирск, Россия) – Вопрошание про человека: Исток, Предел, Установка</w:t>
      </w:r>
    </w:p>
    <w:p w:rsidR="00FE1594" w:rsidRPr="00606FBA" w:rsidRDefault="00FE1594" w:rsidP="005702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Павлов Вадим Иванович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(к. ю. н., докторант научно-педагогического факультета, доцент</w:t>
      </w:r>
      <w:r w:rsidRPr="00606FBA">
        <w:rPr>
          <w:sz w:val="30"/>
          <w:szCs w:val="30"/>
        </w:rPr>
        <w:t xml:space="preserve"> </w:t>
      </w:r>
      <w:r w:rsidRPr="00606FBA">
        <w:rPr>
          <w:rFonts w:ascii="Times New Roman" w:hAnsi="Times New Roman"/>
          <w:sz w:val="24"/>
          <w:szCs w:val="24"/>
          <w:lang w:eastAsia="ru-RU"/>
        </w:rPr>
        <w:t>Академии Министерства внутренних дел Республики Беларусь, Минск, Белоруссия) – Антропология Ф.И. Гиренка в контексте исихастской антропологической традиции: некоторые параллели (к юбилею мыслителя)</w:t>
      </w:r>
    </w:p>
    <w:p w:rsidR="00FE1594" w:rsidRPr="00606FBA" w:rsidRDefault="00FE1594" w:rsidP="005702E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Макаров Дмитрий Игоревич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(д.ф.н., проф., заведующий кафедрой общих гуманитарных дисциплин Уральской государственной консерватории им. М.П. Мусоргского, профессор кафедры истории древнего мира и Средних веков Уральского федерального университета, Екатеринбург, Россия) – Экзистенциалы, Феодор Метохит и синергийная антропология</w:t>
      </w:r>
    </w:p>
    <w:p w:rsidR="00FE1594" w:rsidRPr="00606FBA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Аршинов Владимир Иванович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(д.ф.н., главный научный сотрудник сектора междисциплинарных проблем научно-технического развития ИФ РАН, Москва, Россия) –</w:t>
      </w:r>
      <w:r w:rsidRPr="00606FB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06FBA">
        <w:rPr>
          <w:rFonts w:ascii="Times New Roman" w:hAnsi="Times New Roman"/>
          <w:sz w:val="24"/>
          <w:szCs w:val="24"/>
          <w:lang w:eastAsia="ru-RU"/>
        </w:rPr>
        <w:t>Мышление вместе-со-сложностностью как удовольствие мыслить иначе, но вместе с Ф.И. Гиренком</w:t>
      </w:r>
    </w:p>
    <w:p w:rsidR="00FE1594" w:rsidRPr="00606FBA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Тищенко Павел Дмитриевич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(д.ф.н., главный научный сотрудник сектора гуманитарных экспертиз и биоэтики ИФ РАН, Москва, Россия) –</w:t>
      </w:r>
      <w:r w:rsidRPr="00606FB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06FBA">
        <w:rPr>
          <w:rFonts w:ascii="Times New Roman" w:hAnsi="Times New Roman"/>
          <w:sz w:val="24"/>
          <w:szCs w:val="24"/>
          <w:lang w:eastAsia="ru-RU"/>
        </w:rPr>
        <w:t>Антропология сказа</w:t>
      </w:r>
    </w:p>
    <w:p w:rsidR="00FE1594" w:rsidRPr="000043C4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Марков Борис Васильевич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(д</w:t>
      </w:r>
      <w:r w:rsidRPr="000043C4">
        <w:rPr>
          <w:rFonts w:ascii="Times New Roman" w:hAnsi="Times New Roman"/>
          <w:sz w:val="24"/>
          <w:szCs w:val="24"/>
          <w:lang w:eastAsia="ru-RU"/>
        </w:rPr>
        <w:t>.ф.н., проф., Институт философии СПбГУ</w:t>
      </w:r>
      <w:r>
        <w:rPr>
          <w:rFonts w:ascii="Times New Roman" w:hAnsi="Times New Roman"/>
          <w:sz w:val="24"/>
          <w:szCs w:val="24"/>
          <w:lang w:eastAsia="ru-RU"/>
        </w:rPr>
        <w:t>, Санкт-Петербург, Россия</w:t>
      </w:r>
      <w:r w:rsidRPr="000043C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C3093">
        <w:rPr>
          <w:rFonts w:ascii="Times New Roman" w:hAnsi="Times New Roman"/>
          <w:sz w:val="24"/>
          <w:szCs w:val="24"/>
          <w:lang w:eastAsia="ru-RU"/>
        </w:rPr>
        <w:t>–</w:t>
      </w:r>
      <w:r w:rsidRPr="000043C4">
        <w:rPr>
          <w:rFonts w:ascii="Times New Roman" w:hAnsi="Times New Roman"/>
          <w:sz w:val="24"/>
          <w:szCs w:val="24"/>
          <w:lang w:eastAsia="ru-RU"/>
        </w:rPr>
        <w:t xml:space="preserve"> Мессианская антропология </w:t>
      </w:r>
    </w:p>
    <w:p w:rsidR="00FE1594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3C4">
        <w:rPr>
          <w:rFonts w:ascii="Times New Roman" w:hAnsi="Times New Roman"/>
          <w:b/>
          <w:sz w:val="24"/>
          <w:szCs w:val="24"/>
          <w:lang w:eastAsia="ru-RU"/>
        </w:rPr>
        <w:t>Клягин Сергей Вячеславович</w:t>
      </w:r>
      <w:r w:rsidRPr="000043C4">
        <w:rPr>
          <w:rFonts w:ascii="Times New Roman" w:hAnsi="Times New Roman"/>
          <w:sz w:val="24"/>
          <w:szCs w:val="24"/>
          <w:lang w:eastAsia="ru-RU"/>
        </w:rPr>
        <w:t xml:space="preserve"> (д.ф.н., проф., зав. кафедрой теории и практики общественных связей, РГГУ</w:t>
      </w:r>
      <w:r>
        <w:rPr>
          <w:rFonts w:ascii="Times New Roman" w:hAnsi="Times New Roman"/>
          <w:sz w:val="24"/>
          <w:szCs w:val="24"/>
          <w:lang w:eastAsia="ru-RU"/>
        </w:rPr>
        <w:t>, Москва, Россия</w:t>
      </w:r>
      <w:r w:rsidRPr="000043C4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043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043C4">
        <w:rPr>
          <w:rFonts w:ascii="Times New Roman" w:hAnsi="Times New Roman"/>
          <w:sz w:val="24"/>
          <w:szCs w:val="24"/>
          <w:lang w:eastAsia="ru-RU"/>
        </w:rPr>
        <w:t>Патетическая соната» антропологии: преториум человеческого на границах (не)человеческих миров</w:t>
      </w:r>
    </w:p>
    <w:p w:rsidR="00FE1594" w:rsidRPr="00A04F41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F41">
        <w:rPr>
          <w:rFonts w:ascii="Times New Roman" w:hAnsi="Times New Roman"/>
          <w:b/>
          <w:sz w:val="24"/>
          <w:szCs w:val="24"/>
          <w:lang w:eastAsia="ru-RU"/>
        </w:rPr>
        <w:t>Чернейко Людмила Олеговна</w:t>
      </w:r>
      <w:r w:rsidRPr="00A04F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5B69">
        <w:rPr>
          <w:rFonts w:ascii="Times New Roman" w:hAnsi="Times New Roman"/>
          <w:sz w:val="24"/>
          <w:szCs w:val="24"/>
          <w:lang w:eastAsia="ru-RU"/>
        </w:rPr>
        <w:t>(д.ф.н., проф., фило</w:t>
      </w:r>
      <w:r>
        <w:rPr>
          <w:rFonts w:ascii="Times New Roman" w:hAnsi="Times New Roman"/>
          <w:sz w:val="24"/>
          <w:szCs w:val="24"/>
          <w:lang w:eastAsia="ru-RU"/>
        </w:rPr>
        <w:t>логический</w:t>
      </w:r>
      <w:r w:rsidRPr="00105B69">
        <w:rPr>
          <w:rFonts w:ascii="Times New Roman" w:hAnsi="Times New Roman"/>
          <w:sz w:val="24"/>
          <w:szCs w:val="24"/>
          <w:lang w:eastAsia="ru-RU"/>
        </w:rPr>
        <w:t xml:space="preserve"> факультет МГУ, Москва, Россия)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F41">
        <w:rPr>
          <w:rFonts w:ascii="Times New Roman" w:hAnsi="Times New Roman"/>
          <w:sz w:val="24"/>
          <w:szCs w:val="24"/>
          <w:lang w:eastAsia="ru-RU"/>
        </w:rPr>
        <w:t>Лингвистический комментарий к знаку и символу</w:t>
      </w:r>
    </w:p>
    <w:p w:rsidR="00FE1594" w:rsidRDefault="00FE1594" w:rsidP="005702E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594" w:rsidRPr="00606FBA" w:rsidRDefault="00FE1594" w:rsidP="005702EB">
      <w:pPr>
        <w:spacing w:line="240" w:lineRule="auto"/>
        <w:jc w:val="both"/>
        <w:rPr>
          <w:color w:val="2C2D2E"/>
          <w:sz w:val="28"/>
          <w:szCs w:val="28"/>
          <w:shd w:val="clear" w:color="auto" w:fill="FFFFFF"/>
        </w:rPr>
      </w:pPr>
      <w:r w:rsidRPr="00606FBA">
        <w:rPr>
          <w:rFonts w:ascii="Times New Roman" w:hAnsi="Times New Roman"/>
          <w:b/>
          <w:sz w:val="24"/>
          <w:szCs w:val="24"/>
          <w:lang w:eastAsia="ru-RU"/>
        </w:rPr>
        <w:t>Эллен Мартин-Иогансон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(к.и.н., историк и публицист, Лондон, Великобритания) – Двойственность человека как фундаментальный антропологический принцип и вопрос самовоздействия</w:t>
      </w:r>
    </w:p>
    <w:p w:rsidR="00FE1594" w:rsidRPr="00606FBA" w:rsidRDefault="00FE1594" w:rsidP="005702E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6FC3">
        <w:rPr>
          <w:rFonts w:ascii="Times New Roman" w:hAnsi="Times New Roman"/>
          <w:b/>
          <w:sz w:val="24"/>
          <w:szCs w:val="24"/>
          <w:lang w:eastAsia="ru-RU"/>
        </w:rPr>
        <w:t>Логинова А</w:t>
      </w:r>
      <w:r w:rsidRPr="00606FBA">
        <w:rPr>
          <w:rFonts w:ascii="Times New Roman" w:hAnsi="Times New Roman"/>
          <w:b/>
          <w:sz w:val="24"/>
          <w:szCs w:val="24"/>
          <w:lang w:eastAsia="ru-RU"/>
        </w:rPr>
        <w:t>нна Кареновна</w:t>
      </w:r>
      <w:r w:rsidRPr="00606FBA">
        <w:rPr>
          <w:rFonts w:ascii="Times New Roman" w:hAnsi="Times New Roman"/>
          <w:sz w:val="24"/>
          <w:szCs w:val="24"/>
          <w:lang w:eastAsia="ru-RU"/>
        </w:rPr>
        <w:t xml:space="preserve"> (к.ф.н., ст. преп. кафедры журналистики, рекламы и связей с общественностью САФУ, Архангельск, Россия) – Лектоническая реальность: смысл и пустота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FBA">
        <w:rPr>
          <w:rFonts w:ascii="Times New Roman" w:hAnsi="Times New Roman"/>
          <w:b/>
          <w:sz w:val="24"/>
          <w:szCs w:val="24"/>
        </w:rPr>
        <w:t>Амината Аленская</w:t>
      </w:r>
      <w:r w:rsidRPr="00F70505">
        <w:rPr>
          <w:rFonts w:ascii="Times New Roman" w:hAnsi="Times New Roman"/>
          <w:sz w:val="24"/>
          <w:szCs w:val="24"/>
        </w:rPr>
        <w:t xml:space="preserve"> (музыкант, философ, Париж, Франция) – Роль музыки в познании мироздания.</w:t>
      </w:r>
      <w:r>
        <w:rPr>
          <w:rFonts w:ascii="Times New Roman" w:hAnsi="Times New Roman"/>
          <w:sz w:val="24"/>
          <w:szCs w:val="24"/>
        </w:rPr>
        <w:t xml:space="preserve"> Взгляд музыканта в сферу духа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D2D51">
        <w:rPr>
          <w:rFonts w:ascii="Times New Roman" w:hAnsi="Times New Roman"/>
          <w:b/>
          <w:sz w:val="24"/>
          <w:szCs w:val="24"/>
          <w:lang w:eastAsia="ru-RU"/>
        </w:rPr>
        <w:t>Варава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Владимир Владимирович </w:t>
      </w:r>
      <w:r w:rsidRPr="00A04F41">
        <w:rPr>
          <w:rFonts w:ascii="Times New Roman" w:hAnsi="Times New Roman"/>
          <w:sz w:val="24"/>
          <w:szCs w:val="24"/>
          <w:lang w:eastAsia="ru-RU"/>
        </w:rPr>
        <w:t>(д.ф.н., проф., заведующий кафедрой философии </w:t>
      </w:r>
      <w:hyperlink r:id="rId6" w:tooltip="Московский государственный институт культуры" w:history="1">
        <w:r w:rsidRPr="00A04F41">
          <w:rPr>
            <w:rFonts w:ascii="Times New Roman" w:hAnsi="Times New Roman"/>
            <w:sz w:val="24"/>
            <w:szCs w:val="24"/>
            <w:lang w:eastAsia="ru-RU"/>
          </w:rPr>
          <w:t>Московского государственного института культуры</w:t>
        </w:r>
      </w:hyperlink>
      <w:r w:rsidRPr="00A04F4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169">
        <w:rPr>
          <w:rFonts w:ascii="Times New Roman" w:hAnsi="Times New Roman"/>
          <w:sz w:val="24"/>
          <w:szCs w:val="24"/>
          <w:lang w:eastAsia="ru-RU"/>
        </w:rPr>
        <w:t>Москва</w:t>
      </w:r>
      <w:r w:rsidRPr="00A04F41">
        <w:rPr>
          <w:rFonts w:ascii="Times New Roman" w:hAnsi="Times New Roman"/>
          <w:sz w:val="24"/>
          <w:szCs w:val="24"/>
          <w:lang w:eastAsia="ru-RU"/>
        </w:rPr>
        <w:t xml:space="preserve">, Россия) </w:t>
      </w:r>
      <w:r w:rsidRPr="005C30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F41">
        <w:rPr>
          <w:rFonts w:ascii="Times New Roman" w:hAnsi="Times New Roman"/>
          <w:sz w:val="24"/>
          <w:szCs w:val="24"/>
          <w:lang w:eastAsia="ru-RU"/>
        </w:rPr>
        <w:t>Этико-антропологические основы морали (опыт русской философии)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1594" w:rsidRPr="00105B69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3EA">
        <w:rPr>
          <w:rFonts w:ascii="Times New Roman" w:hAnsi="Times New Roman"/>
          <w:b/>
          <w:sz w:val="24"/>
          <w:szCs w:val="24"/>
          <w:lang w:eastAsia="ru-RU"/>
        </w:rPr>
        <w:t>Ростова</w:t>
      </w:r>
      <w:r w:rsidRPr="00105B69">
        <w:rPr>
          <w:rFonts w:ascii="Times New Roman" w:hAnsi="Times New Roman"/>
          <w:b/>
          <w:sz w:val="24"/>
          <w:szCs w:val="24"/>
          <w:lang w:eastAsia="ru-RU"/>
        </w:rPr>
        <w:t xml:space="preserve"> Наталья Николаевна</w:t>
      </w:r>
      <w:r w:rsidRPr="00105B69">
        <w:rPr>
          <w:rFonts w:ascii="Times New Roman" w:hAnsi="Times New Roman"/>
          <w:sz w:val="24"/>
          <w:szCs w:val="24"/>
          <w:lang w:eastAsia="ru-RU"/>
        </w:rPr>
        <w:t xml:space="preserve"> (д.ф.н., проф., философский факультет МГУ, Москва, Россия) – Московская антропологическая школа и задачи современной русской философии</w:t>
      </w:r>
    </w:p>
    <w:p w:rsidR="00FE1594" w:rsidRPr="00101188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E1594" w:rsidRPr="00A04F41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F41">
        <w:rPr>
          <w:rFonts w:ascii="Times New Roman" w:hAnsi="Times New Roman"/>
          <w:b/>
          <w:sz w:val="24"/>
          <w:szCs w:val="24"/>
        </w:rPr>
        <w:t>Кон Вячеслав Александрович</w:t>
      </w:r>
      <w:r w:rsidRPr="00A04F41">
        <w:rPr>
          <w:rFonts w:ascii="Times New Roman" w:hAnsi="Times New Roman"/>
          <w:sz w:val="24"/>
          <w:szCs w:val="24"/>
        </w:rPr>
        <w:t xml:space="preserve"> (аспирант 2 г.о., философский факультет МГУ</w:t>
      </w:r>
      <w:r>
        <w:rPr>
          <w:rFonts w:ascii="Times New Roman" w:hAnsi="Times New Roman"/>
          <w:sz w:val="24"/>
          <w:szCs w:val="24"/>
        </w:rPr>
        <w:t>, Москва, Россия</w:t>
      </w:r>
      <w:r w:rsidRPr="00A04F41">
        <w:rPr>
          <w:rFonts w:ascii="Times New Roman" w:hAnsi="Times New Roman"/>
          <w:sz w:val="24"/>
          <w:szCs w:val="24"/>
        </w:rPr>
        <w:t xml:space="preserve">) – </w:t>
      </w:r>
      <w:r w:rsidRPr="00A04F41">
        <w:rPr>
          <w:rFonts w:ascii="Times New Roman" w:hAnsi="Times New Roman"/>
          <w:sz w:val="24"/>
          <w:szCs w:val="24"/>
          <w:lang w:eastAsia="ru-RU"/>
        </w:rPr>
        <w:t>Философия из образа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EDC">
        <w:rPr>
          <w:rFonts w:ascii="Times New Roman" w:hAnsi="Times New Roman"/>
          <w:b/>
          <w:sz w:val="24"/>
          <w:szCs w:val="24"/>
          <w:lang w:eastAsia="ru-RU"/>
        </w:rPr>
        <w:t xml:space="preserve">Давыдов Игорь Александрович 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(аспирант 3 г.о., философский факультет МГУ, Москва, Россия) </w:t>
      </w:r>
      <w:r w:rsidRPr="005C3093">
        <w:rPr>
          <w:rFonts w:ascii="Times New Roman" w:hAnsi="Times New Roman"/>
          <w:sz w:val="24"/>
          <w:szCs w:val="24"/>
          <w:lang w:eastAsia="ru-RU"/>
        </w:rPr>
        <w:t>–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F41">
        <w:rPr>
          <w:rFonts w:ascii="Times New Roman" w:hAnsi="Times New Roman"/>
          <w:sz w:val="24"/>
          <w:szCs w:val="24"/>
          <w:lang w:eastAsia="ru-RU"/>
        </w:rPr>
        <w:t>Истоки числового мышления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594" w:rsidRPr="00A04F41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F41">
        <w:rPr>
          <w:rFonts w:ascii="Times New Roman" w:hAnsi="Times New Roman"/>
          <w:b/>
          <w:sz w:val="24"/>
          <w:szCs w:val="24"/>
        </w:rPr>
        <w:t>Холоднова Ксения</w:t>
      </w:r>
      <w:r w:rsidRPr="00A04F41">
        <w:rPr>
          <w:rFonts w:ascii="Times New Roman" w:hAnsi="Times New Roman"/>
          <w:sz w:val="24"/>
          <w:szCs w:val="24"/>
        </w:rPr>
        <w:t xml:space="preserve"> </w:t>
      </w:r>
      <w:r w:rsidRPr="00A04F41">
        <w:rPr>
          <w:rFonts w:ascii="Times New Roman" w:hAnsi="Times New Roman"/>
          <w:b/>
          <w:sz w:val="24"/>
          <w:szCs w:val="24"/>
        </w:rPr>
        <w:t>Николаевна</w:t>
      </w:r>
      <w:r w:rsidRPr="00A04F41">
        <w:rPr>
          <w:rFonts w:ascii="Times New Roman" w:hAnsi="Times New Roman"/>
          <w:sz w:val="24"/>
          <w:szCs w:val="24"/>
        </w:rPr>
        <w:t xml:space="preserve"> (аспирант 1 г.о., философский факультет МГУ</w:t>
      </w:r>
      <w:r>
        <w:rPr>
          <w:rFonts w:ascii="Times New Roman" w:hAnsi="Times New Roman"/>
          <w:sz w:val="24"/>
          <w:szCs w:val="24"/>
        </w:rPr>
        <w:t>, Москва, Россия</w:t>
      </w:r>
      <w:r w:rsidRPr="00A04F41">
        <w:rPr>
          <w:rFonts w:ascii="Times New Roman" w:hAnsi="Times New Roman"/>
          <w:sz w:val="24"/>
          <w:szCs w:val="24"/>
        </w:rPr>
        <w:t>) – О соотношении естественного и искусственного интеллекта</w:t>
      </w:r>
    </w:p>
    <w:p w:rsidR="00FE1594" w:rsidRPr="00A04F41" w:rsidRDefault="00FE1594" w:rsidP="005702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94" w:rsidRDefault="00FE1594" w:rsidP="005702E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Медникова Анна Александровна 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(аспирант 3 г.о., философский факультет МГУ, Москва, Россия) </w:t>
      </w:r>
      <w:r>
        <w:rPr>
          <w:rFonts w:ascii="Times New Roman" w:hAnsi="Times New Roman"/>
          <w:sz w:val="24"/>
          <w:szCs w:val="24"/>
          <w:lang w:eastAsia="ru-RU"/>
        </w:rPr>
        <w:t>– Жизнь и сознание</w:t>
      </w:r>
    </w:p>
    <w:p w:rsidR="00FE1594" w:rsidRPr="00A04F41" w:rsidRDefault="00FE1594" w:rsidP="005702E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04F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Ширяков Илья</w:t>
      </w:r>
      <w:r w:rsidRPr="00A04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4F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Павлович</w:t>
      </w:r>
      <w:r w:rsidRPr="00A04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4F41">
        <w:rPr>
          <w:rFonts w:ascii="Times New Roman" w:hAnsi="Times New Roman"/>
          <w:sz w:val="24"/>
          <w:szCs w:val="24"/>
          <w:lang w:eastAsia="ru-RU"/>
        </w:rPr>
        <w:t>(аспирант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 г.о., философский факультет МГУ, Москва, Россия) </w:t>
      </w:r>
      <w:r w:rsidRPr="005C3093">
        <w:rPr>
          <w:rFonts w:ascii="Times New Roman" w:hAnsi="Times New Roman"/>
          <w:sz w:val="24"/>
          <w:szCs w:val="24"/>
          <w:lang w:eastAsia="ru-RU"/>
        </w:rPr>
        <w:t>–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F41">
        <w:rPr>
          <w:rFonts w:ascii="Times New Roman" w:hAnsi="Times New Roman"/>
          <w:sz w:val="24"/>
          <w:szCs w:val="24"/>
          <w:lang w:eastAsia="ru-RU"/>
        </w:rPr>
        <w:t>«Обида» как один из базовых аффектов в русской культуре</w:t>
      </w:r>
    </w:p>
    <w:p w:rsidR="00FE1594" w:rsidRDefault="00FE1594" w:rsidP="005702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C5EDC">
        <w:rPr>
          <w:rFonts w:ascii="Times New Roman" w:hAnsi="Times New Roman"/>
          <w:b/>
          <w:sz w:val="24"/>
          <w:szCs w:val="24"/>
          <w:lang w:eastAsia="ru-RU"/>
        </w:rPr>
        <w:t>Сацукевич Анна Игоревна</w:t>
      </w:r>
      <w:r w:rsidRPr="00FC5EDC">
        <w:rPr>
          <w:sz w:val="28"/>
          <w:szCs w:val="28"/>
        </w:rPr>
        <w:t xml:space="preserve"> 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(аспирант 1 г.о., философский факультет МГУ, Москва, Россия) </w:t>
      </w:r>
      <w:r w:rsidRPr="005C3093">
        <w:rPr>
          <w:rFonts w:ascii="Times New Roman" w:hAnsi="Times New Roman"/>
          <w:sz w:val="24"/>
          <w:szCs w:val="24"/>
          <w:lang w:eastAsia="ru-RU"/>
        </w:rPr>
        <w:t>–</w:t>
      </w:r>
      <w:r w:rsidRPr="00FC5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7AF">
        <w:rPr>
          <w:rFonts w:ascii="Times New Roman" w:hAnsi="Times New Roman"/>
          <w:sz w:val="24"/>
          <w:szCs w:val="24"/>
          <w:lang w:eastAsia="ru-RU"/>
        </w:rPr>
        <w:t>Темпоральность в антропологическом измерении</w:t>
      </w:r>
    </w:p>
    <w:p w:rsidR="00FE1594" w:rsidRDefault="00FE1594" w:rsidP="00FE6344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E1594" w:rsidRPr="00033683" w:rsidRDefault="00FE1594" w:rsidP="0097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3683"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  <w:r w:rsidRPr="00033683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5 марта</w:t>
      </w:r>
      <w:r w:rsidRPr="00033683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33683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FE1594" w:rsidRPr="00033683" w:rsidRDefault="00FE1594" w:rsidP="0097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1594" w:rsidRPr="00033683" w:rsidRDefault="00FE1594" w:rsidP="0097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3683">
        <w:rPr>
          <w:rFonts w:ascii="Times New Roman" w:hAnsi="Times New Roman"/>
          <w:sz w:val="24"/>
          <w:szCs w:val="24"/>
          <w:lang w:eastAsia="ru-RU"/>
        </w:rPr>
        <w:t>Время проведения: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15</w:t>
      </w:r>
      <w:r w:rsidRPr="00033683">
        <w:rPr>
          <w:rFonts w:ascii="Times New Roman" w:hAnsi="Times New Roman"/>
          <w:b/>
          <w:sz w:val="24"/>
          <w:szCs w:val="24"/>
          <w:lang w:eastAsia="ru-RU"/>
        </w:rPr>
        <w:t>.00-2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33683">
        <w:rPr>
          <w:rFonts w:ascii="Times New Roman" w:hAnsi="Times New Roman"/>
          <w:b/>
          <w:sz w:val="24"/>
          <w:szCs w:val="24"/>
          <w:lang w:eastAsia="ru-RU"/>
        </w:rPr>
        <w:t>.00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(по Московскому времени)</w:t>
      </w:r>
      <w:bookmarkStart w:id="0" w:name="_GoBack"/>
      <w:bookmarkEnd w:id="0"/>
    </w:p>
    <w:p w:rsidR="00FE1594" w:rsidRDefault="00FE1594" w:rsidP="00977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594" w:rsidRPr="00033683" w:rsidRDefault="00FE1594" w:rsidP="009776F0">
      <w:pPr>
        <w:spacing w:after="0" w:line="240" w:lineRule="auto"/>
        <w:jc w:val="both"/>
        <w:rPr>
          <w:rFonts w:ascii="Times New Roman" w:hAnsi="Times New Roman"/>
        </w:rPr>
      </w:pPr>
      <w:r w:rsidRPr="00033683">
        <w:rPr>
          <w:rFonts w:ascii="Times New Roman" w:hAnsi="Times New Roman"/>
          <w:sz w:val="24"/>
          <w:szCs w:val="24"/>
          <w:lang w:eastAsia="ru-RU"/>
        </w:rPr>
        <w:t>Место проведения</w:t>
      </w:r>
      <w:r w:rsidRPr="000D2C6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D2C63">
        <w:rPr>
          <w:rFonts w:ascii="Times New Roman" w:hAnsi="Times New Roman"/>
          <w:b/>
          <w:sz w:val="24"/>
          <w:szCs w:val="24"/>
        </w:rPr>
        <w:t>философский факультет МГУ</w:t>
      </w:r>
      <w:r w:rsidRPr="000D2C63">
        <w:rPr>
          <w:rFonts w:ascii="Times New Roman" w:hAnsi="Times New Roman"/>
          <w:sz w:val="24"/>
          <w:szCs w:val="24"/>
        </w:rPr>
        <w:t xml:space="preserve"> </w:t>
      </w:r>
      <w:r w:rsidRPr="000D2C63">
        <w:rPr>
          <w:rFonts w:ascii="Times New Roman" w:hAnsi="Times New Roman"/>
          <w:b/>
          <w:sz w:val="24"/>
          <w:szCs w:val="24"/>
        </w:rPr>
        <w:t>им. М.В. Ломоносова, коворкинг (</w:t>
      </w:r>
      <w:r>
        <w:rPr>
          <w:rFonts w:ascii="Times New Roman" w:hAnsi="Times New Roman"/>
          <w:b/>
          <w:sz w:val="24"/>
          <w:szCs w:val="24"/>
        </w:rPr>
        <w:t>А-</w:t>
      </w:r>
      <w:r w:rsidRPr="000D2C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518</w:t>
      </w:r>
      <w:r w:rsidRPr="000D2C63">
        <w:rPr>
          <w:rFonts w:ascii="Times New Roman" w:hAnsi="Times New Roman"/>
          <w:b/>
          <w:sz w:val="24"/>
          <w:szCs w:val="24"/>
        </w:rPr>
        <w:t>)</w:t>
      </w:r>
      <w:r w:rsidRPr="000D2C63">
        <w:rPr>
          <w:rFonts w:ascii="Times New Roman" w:hAnsi="Times New Roman"/>
          <w:sz w:val="24"/>
          <w:szCs w:val="24"/>
        </w:rPr>
        <w:t>.</w:t>
      </w:r>
    </w:p>
    <w:p w:rsidR="00FE1594" w:rsidRPr="00033683" w:rsidRDefault="00FE1594" w:rsidP="009776F0">
      <w:pPr>
        <w:spacing w:after="0" w:line="240" w:lineRule="auto"/>
        <w:jc w:val="both"/>
        <w:rPr>
          <w:rFonts w:ascii="Times New Roman" w:hAnsi="Times New Roman"/>
        </w:rPr>
      </w:pPr>
    </w:p>
    <w:p w:rsidR="00FE1594" w:rsidRPr="0024640B" w:rsidRDefault="00FE1594" w:rsidP="0097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40B">
        <w:rPr>
          <w:rFonts w:ascii="Times New Roman" w:hAnsi="Times New Roman"/>
          <w:sz w:val="24"/>
          <w:szCs w:val="24"/>
        </w:rPr>
        <w:t xml:space="preserve">Конференции проводится в </w:t>
      </w:r>
      <w:r>
        <w:rPr>
          <w:rFonts w:ascii="Times New Roman" w:hAnsi="Times New Roman"/>
          <w:sz w:val="24"/>
          <w:szCs w:val="24"/>
        </w:rPr>
        <w:t>гибридном формате, онлайн режим</w:t>
      </w:r>
      <w:r w:rsidRPr="0024640B">
        <w:rPr>
          <w:rFonts w:ascii="Times New Roman" w:hAnsi="Times New Roman"/>
          <w:sz w:val="24"/>
          <w:szCs w:val="24"/>
        </w:rPr>
        <w:t xml:space="preserve"> на площадке Zoom. </w:t>
      </w:r>
      <w:r w:rsidRPr="0034437B">
        <w:rPr>
          <w:rFonts w:ascii="Times New Roman" w:hAnsi="Times New Roman"/>
          <w:sz w:val="24"/>
          <w:szCs w:val="24"/>
          <w:u w:val="single"/>
        </w:rPr>
        <w:t xml:space="preserve">Ссылка для участников конференции </w:t>
      </w:r>
      <w:r w:rsidRPr="00827D43">
        <w:rPr>
          <w:rFonts w:ascii="Times New Roman" w:hAnsi="Times New Roman"/>
          <w:sz w:val="24"/>
          <w:szCs w:val="24"/>
          <w:u w:val="single"/>
        </w:rPr>
        <w:t>предоставляется по запросу</w:t>
      </w:r>
      <w:r w:rsidRPr="00827D43">
        <w:rPr>
          <w:rFonts w:ascii="Times New Roman" w:hAnsi="Times New Roman"/>
          <w:sz w:val="24"/>
          <w:szCs w:val="24"/>
        </w:rPr>
        <w:t xml:space="preserve"> на</w:t>
      </w:r>
      <w:r w:rsidRPr="0024640B">
        <w:rPr>
          <w:rFonts w:ascii="Times New Roman" w:hAnsi="Times New Roman"/>
          <w:sz w:val="24"/>
          <w:szCs w:val="24"/>
        </w:rPr>
        <w:t xml:space="preserve"> адрес </w:t>
      </w:r>
      <w:hyperlink r:id="rId7" w:tgtFrame="_blank" w:history="1">
        <w:r w:rsidRPr="0024640B">
          <w:rPr>
            <w:rFonts w:ascii="Times New Roman" w:hAnsi="Times New Roman"/>
            <w:sz w:val="24"/>
            <w:szCs w:val="24"/>
          </w:rPr>
          <w:t>nnrostova@yandex.ru</w:t>
        </w:r>
      </w:hyperlink>
      <w:r w:rsidRPr="0024640B">
        <w:rPr>
          <w:rFonts w:ascii="Times New Roman" w:hAnsi="Times New Roman"/>
          <w:sz w:val="24"/>
          <w:szCs w:val="24"/>
        </w:rPr>
        <w:t> (с указанием ФИО, должности, места работы/учебы).</w:t>
      </w:r>
    </w:p>
    <w:p w:rsidR="00FE1594" w:rsidRDefault="00FE1594" w:rsidP="009776F0">
      <w:pPr>
        <w:spacing w:after="0" w:line="240" w:lineRule="auto"/>
        <w:jc w:val="both"/>
        <w:rPr>
          <w:rFonts w:ascii="Times New Roman" w:hAnsi="Times New Roman"/>
        </w:rPr>
      </w:pPr>
    </w:p>
    <w:p w:rsidR="00FE1594" w:rsidRDefault="00FE1594" w:rsidP="009776F0">
      <w:pPr>
        <w:spacing w:after="0" w:line="240" w:lineRule="auto"/>
        <w:jc w:val="both"/>
        <w:rPr>
          <w:rFonts w:ascii="Times New Roman" w:hAnsi="Times New Roman"/>
        </w:rPr>
      </w:pPr>
    </w:p>
    <w:p w:rsidR="00FE1594" w:rsidRPr="00FE053C" w:rsidRDefault="00FE1594" w:rsidP="006003CF">
      <w:pPr>
        <w:jc w:val="both"/>
        <w:rPr>
          <w:rFonts w:ascii="Times New Roman" w:hAnsi="Times New Roman"/>
          <w:sz w:val="24"/>
          <w:szCs w:val="24"/>
        </w:rPr>
      </w:pPr>
      <w:r w:rsidRPr="00FE053C">
        <w:rPr>
          <w:rFonts w:ascii="Times New Roman" w:hAnsi="Times New Roman"/>
          <w:b/>
          <w:sz w:val="24"/>
          <w:szCs w:val="24"/>
        </w:rPr>
        <w:t xml:space="preserve">Цель конференции: </w:t>
      </w:r>
      <w:r w:rsidRPr="00FE053C">
        <w:rPr>
          <w:rFonts w:ascii="Times New Roman" w:hAnsi="Times New Roman"/>
          <w:sz w:val="24"/>
          <w:szCs w:val="24"/>
        </w:rPr>
        <w:t>раскрыть содержание идей Московской антропологической школы (МАШ) и определить направления ее дальнейшего развития.</w:t>
      </w:r>
    </w:p>
    <w:p w:rsidR="00FE1594" w:rsidRPr="00033683" w:rsidRDefault="00FE1594" w:rsidP="006003CF">
      <w:pPr>
        <w:jc w:val="both"/>
        <w:rPr>
          <w:rFonts w:ascii="Times New Roman" w:hAnsi="Times New Roman"/>
          <w:sz w:val="24"/>
          <w:szCs w:val="24"/>
        </w:rPr>
      </w:pPr>
      <w:r w:rsidRPr="00FE053C">
        <w:rPr>
          <w:rFonts w:ascii="Times New Roman" w:hAnsi="Times New Roman"/>
          <w:b/>
          <w:sz w:val="24"/>
          <w:szCs w:val="24"/>
        </w:rPr>
        <w:t xml:space="preserve">Направления работы конференции: </w:t>
      </w:r>
      <w:r w:rsidRPr="00FE053C">
        <w:rPr>
          <w:rFonts w:ascii="Times New Roman" w:hAnsi="Times New Roman"/>
          <w:sz w:val="24"/>
          <w:szCs w:val="24"/>
        </w:rPr>
        <w:t xml:space="preserve">археология идей МАШ; современные стратегии мышления о человеке; о соотношении сознания и интеллекта, эмоции и аффекта, естественного и искусственного, субъекта и субъективности; </w:t>
      </w:r>
      <w:r w:rsidRPr="00FE053C">
        <w:rPr>
          <w:rFonts w:ascii="Times New Roman" w:hAnsi="Times New Roman"/>
          <w:sz w:val="24"/>
          <w:szCs w:val="24"/>
          <w:lang w:val="en-US"/>
        </w:rPr>
        <w:t>homo</w:t>
      </w:r>
      <w:r w:rsidRPr="00FE053C">
        <w:rPr>
          <w:rFonts w:ascii="Times New Roman" w:hAnsi="Times New Roman"/>
          <w:sz w:val="24"/>
          <w:szCs w:val="24"/>
        </w:rPr>
        <w:t xml:space="preserve"> </w:t>
      </w:r>
      <w:r w:rsidRPr="00FE053C">
        <w:rPr>
          <w:rFonts w:ascii="Times New Roman" w:hAnsi="Times New Roman"/>
          <w:sz w:val="24"/>
          <w:szCs w:val="24"/>
          <w:lang w:val="en-US"/>
        </w:rPr>
        <w:t>hallucinatas</w:t>
      </w:r>
      <w:r w:rsidRPr="00FE053C">
        <w:rPr>
          <w:rFonts w:ascii="Times New Roman" w:hAnsi="Times New Roman"/>
          <w:sz w:val="24"/>
          <w:szCs w:val="24"/>
        </w:rPr>
        <w:t xml:space="preserve"> и </w:t>
      </w:r>
      <w:r w:rsidRPr="00FE053C">
        <w:rPr>
          <w:rFonts w:ascii="Times New Roman" w:hAnsi="Times New Roman"/>
          <w:sz w:val="24"/>
          <w:szCs w:val="24"/>
          <w:lang w:val="en-US"/>
        </w:rPr>
        <w:t>homo</w:t>
      </w:r>
      <w:r w:rsidRPr="00FE053C">
        <w:rPr>
          <w:rFonts w:ascii="Times New Roman" w:hAnsi="Times New Roman"/>
          <w:sz w:val="24"/>
          <w:szCs w:val="24"/>
        </w:rPr>
        <w:t xml:space="preserve"> </w:t>
      </w:r>
      <w:r w:rsidRPr="00FE053C">
        <w:rPr>
          <w:rFonts w:ascii="Times New Roman" w:hAnsi="Times New Roman"/>
          <w:sz w:val="24"/>
          <w:szCs w:val="24"/>
          <w:lang w:val="en-US"/>
        </w:rPr>
        <w:t>humanitas</w:t>
      </w:r>
      <w:r w:rsidRPr="00FE053C">
        <w:rPr>
          <w:rFonts w:ascii="Times New Roman" w:hAnsi="Times New Roman"/>
          <w:sz w:val="24"/>
          <w:szCs w:val="24"/>
        </w:rPr>
        <w:t xml:space="preserve"> как модели понимания человека; идея сингулярности в современной философии; проблема различия сна и яви; время как антропологическая категория; о фундаментальном принципе двойственности человека; понятия галлюценоза и взрыва галлюцинаций.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594" w:rsidRPr="00033683" w:rsidRDefault="00FE1594" w:rsidP="000F3BEA">
      <w:pPr>
        <w:spacing w:after="0" w:line="240" w:lineRule="auto"/>
        <w:jc w:val="both"/>
        <w:rPr>
          <w:rFonts w:ascii="Times New Roman" w:hAnsi="Times New Roman"/>
        </w:rPr>
      </w:pPr>
      <w:r w:rsidRPr="00033683">
        <w:rPr>
          <w:rFonts w:ascii="Times New Roman" w:hAnsi="Times New Roman"/>
          <w:sz w:val="24"/>
          <w:szCs w:val="24"/>
        </w:rPr>
        <w:t xml:space="preserve"> </w:t>
      </w: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</w:rPr>
      </w:pPr>
      <w:r w:rsidRPr="00033683">
        <w:rPr>
          <w:rFonts w:ascii="Times New Roman" w:hAnsi="Times New Roman"/>
          <w:b/>
        </w:rPr>
        <w:t>Регламент</w:t>
      </w:r>
      <w:r w:rsidRPr="00033683">
        <w:rPr>
          <w:rFonts w:ascii="Times New Roman" w:hAnsi="Times New Roman"/>
        </w:rPr>
        <w:t>: Доклад – 1</w:t>
      </w:r>
      <w:r>
        <w:rPr>
          <w:rFonts w:ascii="Times New Roman" w:hAnsi="Times New Roman"/>
        </w:rPr>
        <w:t>0</w:t>
      </w:r>
      <w:r w:rsidRPr="00033683">
        <w:rPr>
          <w:rFonts w:ascii="Times New Roman" w:hAnsi="Times New Roman"/>
        </w:rPr>
        <w:t xml:space="preserve"> мин. Обсуждение доклада – 5 мин. </w:t>
      </w: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</w:rPr>
      </w:pP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  <w:b/>
        </w:rPr>
      </w:pPr>
      <w:r w:rsidRPr="00033683">
        <w:rPr>
          <w:rFonts w:ascii="Times New Roman" w:hAnsi="Times New Roman"/>
          <w:b/>
        </w:rPr>
        <w:t xml:space="preserve">Организаторы: </w:t>
      </w:r>
    </w:p>
    <w:p w:rsidR="00FE1594" w:rsidRPr="00033683" w:rsidRDefault="00FE1594" w:rsidP="00977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3683">
        <w:rPr>
          <w:rFonts w:ascii="Times New Roman" w:hAnsi="Times New Roman"/>
        </w:rPr>
        <w:t>Философский факультет МГУ имени М.В. Ломоносова;</w:t>
      </w:r>
    </w:p>
    <w:p w:rsidR="00FE1594" w:rsidRPr="00033683" w:rsidRDefault="00FE1594" w:rsidP="009776F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3683">
        <w:rPr>
          <w:rFonts w:ascii="Times New Roman" w:hAnsi="Times New Roman"/>
        </w:rPr>
        <w:t>Кафедра философской антропологии философского факультета МГУ имени М.В. Ломоносова;</w:t>
      </w:r>
    </w:p>
    <w:p w:rsidR="00FE1594" w:rsidRPr="00033683" w:rsidRDefault="00FE1594" w:rsidP="009228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33683">
        <w:rPr>
          <w:rFonts w:ascii="Times New Roman" w:hAnsi="Times New Roman"/>
        </w:rPr>
        <w:t>Московская антропологическая школа.</w:t>
      </w:r>
    </w:p>
    <w:p w:rsidR="00FE1594" w:rsidRPr="00033683" w:rsidRDefault="00FE1594" w:rsidP="00582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33683">
        <w:rPr>
          <w:rFonts w:ascii="Times New Roman" w:hAnsi="Times New Roman"/>
        </w:rPr>
        <w:t>Междисциплинарная научно-образовательная школа Московского университета «Сохранение мирового культурно-исторического наследия».</w:t>
      </w:r>
    </w:p>
    <w:p w:rsidR="00FE1594" w:rsidRPr="00033683" w:rsidRDefault="00FE1594" w:rsidP="009776F0">
      <w:pPr>
        <w:spacing w:after="0" w:line="240" w:lineRule="auto"/>
        <w:rPr>
          <w:rFonts w:ascii="Times New Roman" w:hAnsi="Times New Roman"/>
          <w:b/>
        </w:rPr>
      </w:pPr>
    </w:p>
    <w:p w:rsidR="00FE1594" w:rsidRPr="00033683" w:rsidRDefault="00FE1594" w:rsidP="000F3BEA">
      <w:pPr>
        <w:spacing w:after="0" w:line="240" w:lineRule="auto"/>
        <w:jc w:val="both"/>
        <w:rPr>
          <w:highlight w:val="yellow"/>
        </w:rPr>
      </w:pPr>
      <w:r w:rsidRPr="00033683">
        <w:rPr>
          <w:rFonts w:ascii="Times New Roman" w:hAnsi="Times New Roman"/>
          <w:sz w:val="24"/>
          <w:szCs w:val="24"/>
        </w:rPr>
        <w:t xml:space="preserve">По организационным вопросам обращаться к Ростовой Наталье Николаевне - </w:t>
      </w:r>
      <w:hyperlink r:id="rId8" w:history="1">
        <w:r w:rsidRPr="0003368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nnrostova</w:t>
        </w:r>
        <w:r w:rsidRPr="00033683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03368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033683">
          <w:rPr>
            <w:rStyle w:val="Hyperlink"/>
            <w:rFonts w:ascii="Times New Roman" w:hAnsi="Times New Roman"/>
            <w:color w:val="auto"/>
            <w:sz w:val="24"/>
            <w:szCs w:val="24"/>
          </w:rPr>
          <w:t>.ru</w:t>
        </w:r>
      </w:hyperlink>
    </w:p>
    <w:sectPr w:rsidR="00FE1594" w:rsidRPr="00033683" w:rsidSect="008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AF7"/>
    <w:multiLevelType w:val="hybridMultilevel"/>
    <w:tmpl w:val="3AA68592"/>
    <w:lvl w:ilvl="0" w:tplc="C2469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E1459"/>
    <w:multiLevelType w:val="multilevel"/>
    <w:tmpl w:val="BA2A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F0"/>
    <w:rsid w:val="00004169"/>
    <w:rsid w:val="000043C4"/>
    <w:rsid w:val="00021959"/>
    <w:rsid w:val="00033683"/>
    <w:rsid w:val="00057118"/>
    <w:rsid w:val="00073EB7"/>
    <w:rsid w:val="000A4E9F"/>
    <w:rsid w:val="000B559C"/>
    <w:rsid w:val="000B71E4"/>
    <w:rsid w:val="000D2C63"/>
    <w:rsid w:val="000F0024"/>
    <w:rsid w:val="000F3BEA"/>
    <w:rsid w:val="00101188"/>
    <w:rsid w:val="00105B69"/>
    <w:rsid w:val="00124489"/>
    <w:rsid w:val="001A4892"/>
    <w:rsid w:val="001B0892"/>
    <w:rsid w:val="002031B9"/>
    <w:rsid w:val="0024640B"/>
    <w:rsid w:val="00246572"/>
    <w:rsid w:val="00255513"/>
    <w:rsid w:val="002802CB"/>
    <w:rsid w:val="00291784"/>
    <w:rsid w:val="00291894"/>
    <w:rsid w:val="00295361"/>
    <w:rsid w:val="002D647F"/>
    <w:rsid w:val="002F3827"/>
    <w:rsid w:val="002F44D8"/>
    <w:rsid w:val="0034437B"/>
    <w:rsid w:val="00362AE5"/>
    <w:rsid w:val="00376FC3"/>
    <w:rsid w:val="003804E3"/>
    <w:rsid w:val="003B0E39"/>
    <w:rsid w:val="003D3E6F"/>
    <w:rsid w:val="00402915"/>
    <w:rsid w:val="00405A19"/>
    <w:rsid w:val="00433F3C"/>
    <w:rsid w:val="004451EF"/>
    <w:rsid w:val="00453DC3"/>
    <w:rsid w:val="00463F87"/>
    <w:rsid w:val="004967AF"/>
    <w:rsid w:val="004D1EF9"/>
    <w:rsid w:val="00510671"/>
    <w:rsid w:val="0054391D"/>
    <w:rsid w:val="005568DF"/>
    <w:rsid w:val="00565696"/>
    <w:rsid w:val="005702EB"/>
    <w:rsid w:val="00576BDB"/>
    <w:rsid w:val="005820AA"/>
    <w:rsid w:val="00585E5B"/>
    <w:rsid w:val="005B11EB"/>
    <w:rsid w:val="005C223A"/>
    <w:rsid w:val="005C3093"/>
    <w:rsid w:val="005D63AA"/>
    <w:rsid w:val="005F1364"/>
    <w:rsid w:val="006003CF"/>
    <w:rsid w:val="00606FBA"/>
    <w:rsid w:val="00616091"/>
    <w:rsid w:val="00660167"/>
    <w:rsid w:val="00667A9B"/>
    <w:rsid w:val="0067164C"/>
    <w:rsid w:val="006729F0"/>
    <w:rsid w:val="00686C76"/>
    <w:rsid w:val="006B610C"/>
    <w:rsid w:val="006E06FD"/>
    <w:rsid w:val="006F174E"/>
    <w:rsid w:val="006F479C"/>
    <w:rsid w:val="00701A1E"/>
    <w:rsid w:val="00703A1E"/>
    <w:rsid w:val="007334B1"/>
    <w:rsid w:val="00735E5F"/>
    <w:rsid w:val="00747564"/>
    <w:rsid w:val="00750267"/>
    <w:rsid w:val="00757DCB"/>
    <w:rsid w:val="00772489"/>
    <w:rsid w:val="00774CA6"/>
    <w:rsid w:val="007A7DBB"/>
    <w:rsid w:val="007B473C"/>
    <w:rsid w:val="007C43BB"/>
    <w:rsid w:val="007D3336"/>
    <w:rsid w:val="00822B91"/>
    <w:rsid w:val="00823B0C"/>
    <w:rsid w:val="0082743C"/>
    <w:rsid w:val="00827D43"/>
    <w:rsid w:val="008505E2"/>
    <w:rsid w:val="0085727C"/>
    <w:rsid w:val="0086092F"/>
    <w:rsid w:val="008A3531"/>
    <w:rsid w:val="008A6555"/>
    <w:rsid w:val="008D079E"/>
    <w:rsid w:val="008E1E77"/>
    <w:rsid w:val="008F3515"/>
    <w:rsid w:val="00906E2D"/>
    <w:rsid w:val="00920709"/>
    <w:rsid w:val="009228E5"/>
    <w:rsid w:val="00927721"/>
    <w:rsid w:val="00941DF7"/>
    <w:rsid w:val="00962BCE"/>
    <w:rsid w:val="009776F0"/>
    <w:rsid w:val="00996528"/>
    <w:rsid w:val="009C177F"/>
    <w:rsid w:val="009C4815"/>
    <w:rsid w:val="009F34B3"/>
    <w:rsid w:val="00A04F41"/>
    <w:rsid w:val="00A20F8D"/>
    <w:rsid w:val="00A36541"/>
    <w:rsid w:val="00A476C2"/>
    <w:rsid w:val="00A47C41"/>
    <w:rsid w:val="00A617AE"/>
    <w:rsid w:val="00A77776"/>
    <w:rsid w:val="00AA7D2B"/>
    <w:rsid w:val="00AD2D51"/>
    <w:rsid w:val="00B16F46"/>
    <w:rsid w:val="00B51B6E"/>
    <w:rsid w:val="00B709F2"/>
    <w:rsid w:val="00B8003F"/>
    <w:rsid w:val="00B90AA2"/>
    <w:rsid w:val="00B95519"/>
    <w:rsid w:val="00BA5E43"/>
    <w:rsid w:val="00BA6C75"/>
    <w:rsid w:val="00C3633E"/>
    <w:rsid w:val="00C53C24"/>
    <w:rsid w:val="00C54CD6"/>
    <w:rsid w:val="00C81799"/>
    <w:rsid w:val="00CA5BA0"/>
    <w:rsid w:val="00CD50BB"/>
    <w:rsid w:val="00D006A8"/>
    <w:rsid w:val="00D023EA"/>
    <w:rsid w:val="00D02520"/>
    <w:rsid w:val="00D1391F"/>
    <w:rsid w:val="00D50D7F"/>
    <w:rsid w:val="00D54789"/>
    <w:rsid w:val="00DA1EA4"/>
    <w:rsid w:val="00DA3D97"/>
    <w:rsid w:val="00DA72AD"/>
    <w:rsid w:val="00DE0970"/>
    <w:rsid w:val="00DE232E"/>
    <w:rsid w:val="00E44E48"/>
    <w:rsid w:val="00E544E6"/>
    <w:rsid w:val="00E62799"/>
    <w:rsid w:val="00E926C9"/>
    <w:rsid w:val="00EA099A"/>
    <w:rsid w:val="00EA1C7A"/>
    <w:rsid w:val="00EA337B"/>
    <w:rsid w:val="00EA3825"/>
    <w:rsid w:val="00EB2A7A"/>
    <w:rsid w:val="00EB33F2"/>
    <w:rsid w:val="00EC4074"/>
    <w:rsid w:val="00ED2902"/>
    <w:rsid w:val="00ED55E3"/>
    <w:rsid w:val="00F15F59"/>
    <w:rsid w:val="00F27F4F"/>
    <w:rsid w:val="00F64C4D"/>
    <w:rsid w:val="00F70505"/>
    <w:rsid w:val="00FC5EDC"/>
    <w:rsid w:val="00FE053C"/>
    <w:rsid w:val="00FE1594"/>
    <w:rsid w:val="00FE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41"/>
    <w:pPr>
      <w:spacing w:after="160" w:line="259" w:lineRule="auto"/>
    </w:pPr>
    <w:rPr>
      <w:rFonts w:eastAsia="Times New Roman"/>
      <w:lang w:val="ru-RU"/>
    </w:rPr>
  </w:style>
  <w:style w:type="paragraph" w:styleId="Heading1">
    <w:name w:val="heading 1"/>
    <w:basedOn w:val="Normal"/>
    <w:link w:val="Heading1Char"/>
    <w:uiPriority w:val="99"/>
    <w:qFormat/>
    <w:rsid w:val="00D547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9776F0"/>
    <w:rPr>
      <w:rFonts w:cs="Times New Roman"/>
      <w:color w:val="0563C1"/>
      <w:u w:val="single"/>
    </w:rPr>
  </w:style>
  <w:style w:type="character" w:customStyle="1" w:styleId="wmi-callto">
    <w:name w:val="wmi-callto"/>
    <w:basedOn w:val="DefaultParagraphFont"/>
    <w:uiPriority w:val="99"/>
    <w:rsid w:val="005568DF"/>
    <w:rPr>
      <w:rFonts w:cs="Times New Roman"/>
    </w:rPr>
  </w:style>
  <w:style w:type="paragraph" w:styleId="NormalWeb">
    <w:name w:val="Normal (Web)"/>
    <w:basedOn w:val="Normal"/>
    <w:uiPriority w:val="99"/>
    <w:rsid w:val="00295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F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rost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ros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8%D0%BD%D1%81%D1%82%D0%B8%D1%82%D1%83%D1%82_%D0%BA%D1%83%D0%BB%D1%8C%D1%82%D1%83%D1%80%D1%8B" TargetMode="External"/><Relationship Id="rId5" Type="http://schemas.openxmlformats.org/officeDocument/2006/relationships/hyperlink" Target="https://istina.msu.ru/conferences/presentations/5370841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3</Pages>
  <Words>868</Words>
  <Characters>4950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Пользователь Windows</cp:lastModifiedBy>
  <cp:revision>146</cp:revision>
  <dcterms:created xsi:type="dcterms:W3CDTF">2021-08-26T14:05:00Z</dcterms:created>
  <dcterms:modified xsi:type="dcterms:W3CDTF">2023-03-18T10:54:00Z</dcterms:modified>
</cp:coreProperties>
</file>